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7B3F75"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7767A486"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DF235A" w:rsidRPr="00622C70">
        <w:rPr>
          <w:rFonts w:ascii="Times New Roman" w:eastAsia="Times New Roman" w:hAnsi="Times New Roman" w:cs="Times New Roman"/>
          <w:b/>
          <w:bCs/>
          <w:kern w:val="28"/>
          <w:sz w:val="24"/>
          <w:szCs w:val="24"/>
          <w:lang w:val="x-none" w:eastAsia="x-none"/>
        </w:rPr>
        <w:t>RAD26002</w:t>
      </w:r>
      <w:r w:rsidR="00622C70" w:rsidRPr="00622C70">
        <w:rPr>
          <w:rFonts w:ascii="Times New Roman" w:eastAsia="Times New Roman" w:hAnsi="Times New Roman" w:cs="Times New Roman"/>
          <w:b/>
          <w:bCs/>
          <w:kern w:val="28"/>
          <w:sz w:val="24"/>
          <w:szCs w:val="24"/>
          <w:lang w:eastAsia="x-none"/>
        </w:rPr>
        <w:t>5790</w:t>
      </w:r>
      <w:r w:rsidRPr="00622C70">
        <w:rPr>
          <w:rFonts w:ascii="Times New Roman" w:eastAsia="Times New Roman" w:hAnsi="Times New Roman" w:cs="Times New Roman"/>
          <w:b/>
          <w:bCs/>
          <w:kern w:val="28"/>
          <w:sz w:val="24"/>
          <w:szCs w:val="24"/>
          <w:lang w:val="x-none" w:eastAsia="x-none"/>
        </w:rPr>
        <w:t xml:space="preserve"> от </w:t>
      </w:r>
      <w:r w:rsidR="007B3F75">
        <w:rPr>
          <w:rFonts w:ascii="Times New Roman" w:eastAsia="Times New Roman" w:hAnsi="Times New Roman" w:cs="Times New Roman"/>
          <w:b/>
          <w:bCs/>
          <w:kern w:val="28"/>
          <w:sz w:val="24"/>
          <w:szCs w:val="24"/>
          <w:lang w:eastAsia="x-none"/>
        </w:rPr>
        <w:t>08</w:t>
      </w:r>
      <w:r w:rsidR="00EA7264" w:rsidRPr="00622C70">
        <w:rPr>
          <w:rFonts w:ascii="Times New Roman" w:eastAsia="Times New Roman" w:hAnsi="Times New Roman" w:cs="Times New Roman"/>
          <w:b/>
          <w:bCs/>
          <w:kern w:val="28"/>
          <w:sz w:val="24"/>
          <w:szCs w:val="24"/>
          <w:lang w:val="x-none" w:eastAsia="x-none"/>
        </w:rPr>
        <w:t>.</w:t>
      </w:r>
      <w:r w:rsidR="005C0F44" w:rsidRPr="00622C70">
        <w:rPr>
          <w:rFonts w:ascii="Times New Roman" w:eastAsia="Times New Roman" w:hAnsi="Times New Roman" w:cs="Times New Roman"/>
          <w:b/>
          <w:bCs/>
          <w:kern w:val="28"/>
          <w:sz w:val="24"/>
          <w:szCs w:val="24"/>
          <w:lang w:val="x-none" w:eastAsia="x-none"/>
        </w:rPr>
        <w:t>0</w:t>
      </w:r>
      <w:r w:rsidR="007B3F75">
        <w:rPr>
          <w:rFonts w:ascii="Times New Roman" w:eastAsia="Times New Roman" w:hAnsi="Times New Roman" w:cs="Times New Roman"/>
          <w:b/>
          <w:bCs/>
          <w:kern w:val="28"/>
          <w:sz w:val="24"/>
          <w:szCs w:val="24"/>
          <w:lang w:eastAsia="x-none"/>
        </w:rPr>
        <w:t>6</w:t>
      </w:r>
      <w:r w:rsidR="00500E42" w:rsidRPr="00622C70">
        <w:rPr>
          <w:rFonts w:ascii="Times New Roman" w:eastAsia="Times New Roman" w:hAnsi="Times New Roman" w:cs="Times New Roman"/>
          <w:b/>
          <w:bCs/>
          <w:kern w:val="28"/>
          <w:sz w:val="24"/>
          <w:szCs w:val="24"/>
          <w:lang w:val="x-none" w:eastAsia="x-none"/>
        </w:rPr>
        <w:t>.</w:t>
      </w:r>
      <w:r w:rsidRPr="00622C70">
        <w:rPr>
          <w:rFonts w:ascii="Times New Roman" w:eastAsia="Times New Roman" w:hAnsi="Times New Roman" w:cs="Times New Roman"/>
          <w:b/>
          <w:bCs/>
          <w:kern w:val="28"/>
          <w:sz w:val="24"/>
          <w:szCs w:val="24"/>
          <w:lang w:val="x-none" w:eastAsia="x-none"/>
        </w:rPr>
        <w:t>202</w:t>
      </w:r>
      <w:r w:rsidR="009F1B8A" w:rsidRPr="00622C70">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7BBDE0E7"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782BAD" w:rsidRPr="00782BAD">
        <w:rPr>
          <w:b/>
          <w:i/>
          <w:lang w:val="ru-RU"/>
        </w:rPr>
        <w:t>о</w:t>
      </w:r>
      <w:r w:rsidR="003F2899" w:rsidRPr="003F2899">
        <w:rPr>
          <w:b/>
          <w:i/>
          <w:lang w:val="ru-RU"/>
        </w:rPr>
        <w:t xml:space="preserve">казание услуг по размещению информационных материалов </w:t>
      </w:r>
      <w:r w:rsidR="00043C6B">
        <w:rPr>
          <w:b/>
          <w:i/>
          <w:lang w:val="ru-RU"/>
        </w:rPr>
        <w:t>в</w:t>
      </w:r>
      <w:r w:rsidR="004F4944" w:rsidRPr="004F4944">
        <w:rPr>
          <w:b/>
          <w:i/>
          <w:lang w:val="ru-RU"/>
        </w:rPr>
        <w:t xml:space="preserve"> сетевом издании "</w:t>
      </w:r>
      <w:r w:rsidR="00043C6B">
        <w:rPr>
          <w:b/>
          <w:i/>
          <w:lang w:val="ru-RU"/>
        </w:rPr>
        <w:t>Коммерсант-Черноземье</w:t>
      </w:r>
      <w:r w:rsidR="004F4944" w:rsidRPr="004F4944">
        <w:rPr>
          <w:b/>
          <w:i/>
          <w:lang w:val="ru-RU"/>
        </w:rPr>
        <w:t>"</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lastRenderedPageBreak/>
        <w:t xml:space="preserve">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8" w:name="_Ref168492785"/>
    </w:p>
    <w:p w14:paraId="44243BC0" w14:textId="4A2401AA"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F4944">
        <w:rPr>
          <w:b/>
          <w:i/>
          <w:lang w:val="ru-RU"/>
        </w:rPr>
        <w:t>1</w:t>
      </w:r>
      <w:r w:rsidR="00043C6B">
        <w:rPr>
          <w:b/>
          <w:i/>
          <w:lang w:val="ru-RU"/>
        </w:rPr>
        <w:t>95</w:t>
      </w:r>
      <w:r w:rsidR="004F4944">
        <w:rPr>
          <w:b/>
          <w:i/>
          <w:lang w:val="ru-RU"/>
        </w:rPr>
        <w:t xml:space="preserve"> </w:t>
      </w:r>
      <w:r w:rsidR="00043C6B">
        <w:rPr>
          <w:b/>
          <w:i/>
          <w:lang w:val="ru-RU"/>
        </w:rPr>
        <w:t>2</w:t>
      </w:r>
      <w:r w:rsidR="004F4944">
        <w:rPr>
          <w:b/>
          <w:i/>
          <w:lang w:val="ru-RU"/>
        </w:rPr>
        <w:t>00</w:t>
      </w:r>
      <w:r w:rsidR="003F2899" w:rsidRPr="003F2899">
        <w:rPr>
          <w:b/>
          <w:i/>
          <w:lang w:val="ru-RU"/>
        </w:rPr>
        <w:t xml:space="preserve"> </w:t>
      </w:r>
      <w:r w:rsidRPr="0096300C">
        <w:t>(</w:t>
      </w:r>
      <w:r w:rsidR="004F4944">
        <w:rPr>
          <w:lang w:val="ru-RU"/>
        </w:rPr>
        <w:t xml:space="preserve">сто </w:t>
      </w:r>
      <w:r w:rsidR="00043C6B">
        <w:rPr>
          <w:lang w:val="ru-RU"/>
        </w:rPr>
        <w:t xml:space="preserve">девяносто пять </w:t>
      </w:r>
      <w:r w:rsidR="004F4944">
        <w:rPr>
          <w:lang w:val="ru-RU"/>
        </w:rPr>
        <w:t xml:space="preserve"> тысяч</w:t>
      </w:r>
      <w:r w:rsidR="00043C6B">
        <w:rPr>
          <w:lang w:val="ru-RU"/>
        </w:rPr>
        <w:t xml:space="preserve"> двести</w:t>
      </w:r>
      <w:r w:rsidR="004F4944">
        <w:rPr>
          <w:lang w:val="ru-RU"/>
        </w:rPr>
        <w:t xml:space="preserve">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8"/>
    </w:p>
    <w:p w14:paraId="62581BEA" w14:textId="77777777" w:rsidR="00175662" w:rsidRDefault="00175662" w:rsidP="008D75BF">
      <w:pPr>
        <w:spacing w:after="0" w:line="240" w:lineRule="auto"/>
        <w:jc w:val="both"/>
        <w:rPr>
          <w:rFonts w:ascii="Times New Roman" w:hAnsi="Times New Roman" w:cs="Times New Roman"/>
          <w:b/>
          <w:sz w:val="24"/>
          <w:szCs w:val="24"/>
        </w:rPr>
      </w:pPr>
    </w:p>
    <w:p w14:paraId="4B5CCB5F" w14:textId="6EFF4511" w:rsidR="008D75BF" w:rsidRPr="00FB660D" w:rsidRDefault="008D75BF" w:rsidP="008D75BF">
      <w:pPr>
        <w:spacing w:after="0" w:line="240" w:lineRule="auto"/>
        <w:jc w:val="both"/>
        <w:rPr>
          <w:rFonts w:ascii="Times New Roman" w:hAnsi="Times New Roman" w:cs="Times New Roman"/>
          <w:sz w:val="24"/>
          <w:szCs w:val="24"/>
        </w:rPr>
      </w:pPr>
      <w:r w:rsidRPr="00061447">
        <w:rPr>
          <w:rFonts w:ascii="Times New Roman" w:hAnsi="Times New Roman" w:cs="Times New Roman"/>
          <w:b/>
          <w:sz w:val="24"/>
          <w:szCs w:val="24"/>
        </w:rPr>
        <w:t xml:space="preserve">Сумма единиц </w:t>
      </w:r>
      <w:r w:rsidRPr="00061447">
        <w:rPr>
          <w:rFonts w:ascii="Times New Roman" w:hAnsi="Times New Roman" w:cs="Times New Roman"/>
          <w:b/>
          <w:bCs/>
          <w:color w:val="000000"/>
          <w:sz w:val="24"/>
          <w:szCs w:val="24"/>
        </w:rPr>
        <w:t xml:space="preserve">расценок </w:t>
      </w:r>
      <w:r w:rsidRPr="00061447">
        <w:rPr>
          <w:rFonts w:ascii="Times New Roman" w:hAnsi="Times New Roman" w:cs="Times New Roman"/>
          <w:b/>
          <w:sz w:val="24"/>
          <w:szCs w:val="24"/>
        </w:rPr>
        <w:t xml:space="preserve">составляет: </w:t>
      </w:r>
      <w:r w:rsidR="004F4944">
        <w:rPr>
          <w:rFonts w:ascii="Times New Roman" w:hAnsi="Times New Roman" w:cs="Times New Roman"/>
          <w:b/>
          <w:i/>
          <w:sz w:val="24"/>
          <w:szCs w:val="24"/>
        </w:rPr>
        <w:t>1</w:t>
      </w:r>
      <w:r w:rsidR="00043C6B">
        <w:rPr>
          <w:rFonts w:ascii="Times New Roman" w:hAnsi="Times New Roman" w:cs="Times New Roman"/>
          <w:b/>
          <w:i/>
          <w:sz w:val="24"/>
          <w:szCs w:val="24"/>
        </w:rPr>
        <w:t>6</w:t>
      </w:r>
      <w:r w:rsidR="004F4944">
        <w:rPr>
          <w:rFonts w:ascii="Times New Roman" w:hAnsi="Times New Roman" w:cs="Times New Roman"/>
          <w:b/>
          <w:i/>
          <w:sz w:val="24"/>
          <w:szCs w:val="24"/>
        </w:rPr>
        <w:t>0 000</w:t>
      </w:r>
      <w:r w:rsidR="00C34F74" w:rsidRPr="00061447">
        <w:rPr>
          <w:rFonts w:ascii="Times New Roman" w:hAnsi="Times New Roman" w:cs="Times New Roman"/>
          <w:sz w:val="24"/>
          <w:szCs w:val="24"/>
        </w:rPr>
        <w:t xml:space="preserve"> (</w:t>
      </w:r>
      <w:r w:rsidR="00AD085D" w:rsidRPr="00061447">
        <w:rPr>
          <w:rFonts w:ascii="Times New Roman" w:hAnsi="Times New Roman" w:cs="Times New Roman"/>
          <w:sz w:val="24"/>
          <w:szCs w:val="24"/>
        </w:rPr>
        <w:t xml:space="preserve">сто </w:t>
      </w:r>
      <w:r w:rsidR="00043C6B">
        <w:rPr>
          <w:rFonts w:ascii="Times New Roman" w:hAnsi="Times New Roman" w:cs="Times New Roman"/>
          <w:sz w:val="24"/>
          <w:szCs w:val="24"/>
        </w:rPr>
        <w:t>шестьдесят</w:t>
      </w:r>
      <w:r w:rsidR="00667C31" w:rsidRPr="00061447">
        <w:rPr>
          <w:rFonts w:ascii="Times New Roman" w:hAnsi="Times New Roman" w:cs="Times New Roman"/>
          <w:sz w:val="24"/>
          <w:szCs w:val="24"/>
        </w:rPr>
        <w:t xml:space="preserve"> тысяч</w:t>
      </w:r>
      <w:r w:rsidR="00C34F74" w:rsidRPr="00061447">
        <w:rPr>
          <w:rFonts w:ascii="Times New Roman" w:hAnsi="Times New Roman" w:cs="Times New Roman"/>
          <w:sz w:val="24"/>
          <w:szCs w:val="24"/>
        </w:rPr>
        <w:t xml:space="preserve">) рублей </w:t>
      </w:r>
      <w:r w:rsidR="004F4944">
        <w:rPr>
          <w:rFonts w:ascii="Times New Roman" w:hAnsi="Times New Roman" w:cs="Times New Roman"/>
          <w:b/>
          <w:sz w:val="24"/>
          <w:szCs w:val="24"/>
        </w:rPr>
        <w:t>00</w:t>
      </w:r>
      <w:r w:rsidR="00C34F74" w:rsidRPr="00061447">
        <w:rPr>
          <w:rFonts w:ascii="Times New Roman" w:hAnsi="Times New Roman" w:cs="Times New Roman"/>
          <w:sz w:val="24"/>
          <w:szCs w:val="24"/>
        </w:rPr>
        <w:t xml:space="preserve"> копе</w:t>
      </w:r>
      <w:r w:rsidR="00667C31" w:rsidRPr="00061447">
        <w:rPr>
          <w:rFonts w:ascii="Times New Roman" w:hAnsi="Times New Roman" w:cs="Times New Roman"/>
          <w:sz w:val="24"/>
          <w:szCs w:val="24"/>
        </w:rPr>
        <w:t>ек</w:t>
      </w:r>
      <w:r w:rsidR="00C34F74" w:rsidRPr="00061447">
        <w:rPr>
          <w:rFonts w:ascii="Times New Roman" w:hAnsi="Times New Roman" w:cs="Times New Roman"/>
          <w:sz w:val="24"/>
          <w:szCs w:val="24"/>
        </w:rPr>
        <w:t xml:space="preserve"> РФ, с учетом НДС</w:t>
      </w:r>
      <w:r w:rsidRPr="00061447">
        <w:rPr>
          <w:rFonts w:ascii="Times New Roman" w:hAnsi="Times New Roman" w:cs="Times New Roman"/>
          <w:sz w:val="24"/>
          <w:szCs w:val="24"/>
        </w:rPr>
        <w:t>.</w:t>
      </w:r>
    </w:p>
    <w:p w14:paraId="72387227" w14:textId="77777777" w:rsidR="00274636" w:rsidRDefault="00274636" w:rsidP="00AC13CC">
      <w:pPr>
        <w:pStyle w:val="aa"/>
        <w:spacing w:after="0"/>
        <w:ind w:firstLine="708"/>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9"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9"/>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3C1B8C40"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7B3F75">
        <w:rPr>
          <w:rFonts w:ascii="Times New Roman" w:eastAsia="Times New Roman" w:hAnsi="Times New Roman" w:cs="Times New Roman"/>
          <w:b/>
          <w:sz w:val="24"/>
          <w:szCs w:val="24"/>
          <w:lang w:eastAsia="ru-RU"/>
        </w:rPr>
        <w:t>08</w:t>
      </w:r>
      <w:r w:rsidR="005E5E17">
        <w:rPr>
          <w:rFonts w:ascii="Times New Roman" w:eastAsia="Times New Roman" w:hAnsi="Times New Roman" w:cs="Times New Roman"/>
          <w:b/>
          <w:sz w:val="24"/>
          <w:szCs w:val="24"/>
          <w:lang w:eastAsia="ru-RU"/>
        </w:rPr>
        <w:t xml:space="preserve"> </w:t>
      </w:r>
      <w:r w:rsidR="007B3F75">
        <w:rPr>
          <w:rFonts w:ascii="Times New Roman" w:eastAsia="Times New Roman" w:hAnsi="Times New Roman" w:cs="Times New Roman"/>
          <w:b/>
          <w:sz w:val="24"/>
          <w:szCs w:val="24"/>
          <w:lang w:eastAsia="ru-RU"/>
        </w:rPr>
        <w:t>июня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2D27D394"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7B3F75">
        <w:rPr>
          <w:rFonts w:ascii="Times New Roman" w:eastAsia="Times New Roman" w:hAnsi="Times New Roman" w:cs="Times New Roman"/>
          <w:b/>
          <w:color w:val="000000" w:themeColor="text1"/>
          <w:sz w:val="24"/>
          <w:szCs w:val="24"/>
          <w:lang w:eastAsia="ru-RU"/>
        </w:rPr>
        <w:t>15</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0"/>
      <w:r w:rsidR="006111ED" w:rsidRPr="00462949">
        <w:rPr>
          <w:rFonts w:ascii="Times New Roman" w:hAnsi="Times New Roman" w:cs="Times New Roman"/>
          <w:i/>
          <w:color w:val="000000" w:themeColor="text1"/>
        </w:rPr>
        <w:t xml:space="preserve"> </w:t>
      </w:r>
    </w:p>
    <w:p w14:paraId="0F4386F4" w14:textId="70583479"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945D7">
        <w:rPr>
          <w:rFonts w:ascii="Times New Roman" w:eastAsia="Times New Roman" w:hAnsi="Times New Roman" w:cs="Times New Roman"/>
          <w:b/>
          <w:color w:val="000000" w:themeColor="text1"/>
          <w:sz w:val="24"/>
          <w:szCs w:val="24"/>
          <w:lang w:eastAsia="ru-RU"/>
        </w:rPr>
        <w:t>1</w:t>
      </w:r>
      <w:r w:rsidR="007B3F75">
        <w:rPr>
          <w:rFonts w:ascii="Times New Roman" w:eastAsia="Times New Roman" w:hAnsi="Times New Roman" w:cs="Times New Roman"/>
          <w:b/>
          <w:color w:val="000000" w:themeColor="text1"/>
          <w:sz w:val="24"/>
          <w:szCs w:val="24"/>
          <w:lang w:eastAsia="ru-RU"/>
        </w:rPr>
        <w:t>7</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1" w:name="_Ref168910812"/>
      <w:r w:rsidRPr="00156BD8">
        <w:t>Заявка должна быть оформ</w:t>
      </w:r>
      <w:bookmarkStart w:id="12" w:name="_GoBack"/>
      <w:bookmarkEnd w:id="12"/>
      <w:r w:rsidRPr="00156BD8">
        <w:t xml:space="preserve">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w:t>
      </w:r>
      <w:r w:rsidRPr="00156BD8">
        <w:rPr>
          <w:snapToGrid w:val="0"/>
        </w:rPr>
        <w:lastRenderedPageBreak/>
        <w:t>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1A31A173"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3000564</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E3E67A7"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Услуги СМИ и PR</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7445F5B2"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 xml:space="preserve">Оказание услуг по размещению информационных </w:t>
            </w:r>
            <w:r w:rsidR="009B708C">
              <w:rPr>
                <w:rFonts w:ascii="Times New Roman" w:hAnsi="Times New Roman" w:cs="Times New Roman"/>
              </w:rPr>
              <w:t>материалов в</w:t>
            </w:r>
            <w:r w:rsidR="00F42D0C">
              <w:rPr>
                <w:rFonts w:ascii="Times New Roman" w:hAnsi="Times New Roman" w:cs="Times New Roman"/>
              </w:rPr>
              <w:t xml:space="preserve"> сетевом издании</w:t>
            </w:r>
            <w:r w:rsidR="00DF6B15">
              <w:rPr>
                <w:rFonts w:ascii="Times New Roman" w:hAnsi="Times New Roman" w:cs="Times New Roman"/>
              </w:rPr>
              <w:t xml:space="preserve"> «</w:t>
            </w:r>
            <w:r w:rsidR="009B708C">
              <w:rPr>
                <w:rFonts w:ascii="Times New Roman" w:hAnsi="Times New Roman" w:cs="Times New Roman"/>
              </w:rPr>
              <w:t>Коммерсант-Черноземье</w:t>
            </w:r>
            <w:r w:rsidR="00DF6B15">
              <w:rPr>
                <w:rFonts w:ascii="Times New Roman" w:hAnsi="Times New Roman" w:cs="Times New Roman"/>
              </w:rPr>
              <w:t>»</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6E05C6DD"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73.12.13.000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48063B55" w:rsidR="003A71C0" w:rsidRPr="00EA414E" w:rsidRDefault="00EA414E" w:rsidP="00994350">
            <w:pPr>
              <w:spacing w:after="0" w:line="240" w:lineRule="auto"/>
              <w:jc w:val="center"/>
              <w:rPr>
                <w:rFonts w:ascii="Times New Roman" w:hAnsi="Times New Roman" w:cs="Times New Roman"/>
              </w:rPr>
            </w:pPr>
            <w:r w:rsidRPr="00EA414E">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 ТЗ</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602A3D91" w14:textId="5CCF7F03" w:rsidR="00CA505A"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 xml:space="preserve">с момента подписания </w:t>
            </w:r>
            <w:r w:rsidR="00C64885">
              <w:rPr>
                <w:rFonts w:ascii="Times New Roman" w:hAnsi="Times New Roman" w:cs="Times New Roman"/>
              </w:rPr>
              <w:t>Д</w:t>
            </w:r>
            <w:r w:rsidRPr="00EA414E">
              <w:rPr>
                <w:rFonts w:ascii="Times New Roman" w:hAnsi="Times New Roman" w:cs="Times New Roman"/>
              </w:rPr>
              <w:t xml:space="preserve">оговора до </w:t>
            </w:r>
            <w:r w:rsidRPr="00C64885">
              <w:rPr>
                <w:rFonts w:ascii="Times New Roman" w:hAnsi="Times New Roman" w:cs="Times New Roman"/>
              </w:rPr>
              <w:t>3</w:t>
            </w:r>
            <w:r w:rsidR="00C64885" w:rsidRPr="00C64885">
              <w:rPr>
                <w:rFonts w:ascii="Times New Roman" w:hAnsi="Times New Roman" w:cs="Times New Roman"/>
              </w:rPr>
              <w:t>1</w:t>
            </w:r>
            <w:r w:rsidRPr="00C64885">
              <w:rPr>
                <w:rFonts w:ascii="Times New Roman" w:hAnsi="Times New Roman" w:cs="Times New Roman"/>
              </w:rPr>
              <w:t>.12.2026 г.</w:t>
            </w:r>
          </w:p>
          <w:p w14:paraId="2F5BA51F" w14:textId="4710877A" w:rsidR="009E435C"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745B6398"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00735070" w:rsidRPr="00AC1222">
              <w:rPr>
                <w:rFonts w:eastAsiaTheme="minorHAnsi"/>
                <w:b w:val="0"/>
                <w:sz w:val="22"/>
                <w:szCs w:val="22"/>
                <w:highlight w:val="yellow"/>
                <w:lang w:eastAsia="en-US"/>
              </w:rPr>
              <w:t xml:space="preserve"> </w:t>
            </w:r>
            <w:r w:rsidR="00735070" w:rsidRPr="00AC1222">
              <w:rPr>
                <w:rFonts w:eastAsiaTheme="minorHAnsi"/>
                <w:b w:val="0"/>
                <w:sz w:val="22"/>
                <w:szCs w:val="22"/>
                <w:lang w:eastAsia="en-US"/>
              </w:rPr>
              <w:lastRenderedPageBreak/>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17E692E0" w:rsidR="00DB2BCA"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w:t>
            </w:r>
            <w:r w:rsidR="00516037">
              <w:rPr>
                <w:rFonts w:ascii="Times New Roman" w:hAnsi="Times New Roman" w:cs="Times New Roman"/>
                <w:b/>
              </w:rPr>
              <w:t>6</w:t>
            </w:r>
            <w:r>
              <w:rPr>
                <w:rFonts w:ascii="Times New Roman" w:hAnsi="Times New Roman" w:cs="Times New Roman"/>
                <w:b/>
              </w:rPr>
              <w:t>0</w:t>
            </w:r>
            <w:r w:rsidR="00EA414E">
              <w:rPr>
                <w:rFonts w:ascii="Times New Roman" w:hAnsi="Times New Roman" w:cs="Times New Roman"/>
                <w:b/>
              </w:rPr>
              <w:t> </w:t>
            </w:r>
            <w:r w:rsidR="00EA414E" w:rsidRPr="00EA414E">
              <w:rPr>
                <w:rFonts w:ascii="Times New Roman" w:hAnsi="Times New Roman" w:cs="Times New Roman"/>
                <w:b/>
              </w:rPr>
              <w:t>000</w:t>
            </w:r>
            <w:r w:rsidR="00EA414E">
              <w:rPr>
                <w:rFonts w:ascii="Times New Roman" w:hAnsi="Times New Roman" w:cs="Times New Roman"/>
                <w:b/>
              </w:rPr>
              <w:t>,00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7EC863AA" w:rsidR="003623D5" w:rsidRPr="00BC7214" w:rsidRDefault="00516037" w:rsidP="00DB2BCA">
            <w:pPr>
              <w:spacing w:after="0" w:line="276" w:lineRule="auto"/>
              <w:jc w:val="center"/>
              <w:rPr>
                <w:rFonts w:ascii="Times New Roman" w:hAnsi="Times New Roman" w:cs="Times New Roman"/>
                <w:b/>
              </w:rPr>
            </w:pPr>
            <w:r>
              <w:rPr>
                <w:rFonts w:ascii="Times New Roman" w:hAnsi="Times New Roman" w:cs="Times New Roman"/>
                <w:b/>
              </w:rPr>
              <w:t>195</w:t>
            </w:r>
            <w:r w:rsidR="00EA414E">
              <w:rPr>
                <w:rFonts w:ascii="Times New Roman" w:hAnsi="Times New Roman" w:cs="Times New Roman"/>
                <w:b/>
              </w:rPr>
              <w:t> </w:t>
            </w:r>
            <w:r>
              <w:rPr>
                <w:rFonts w:ascii="Times New Roman" w:hAnsi="Times New Roman" w:cs="Times New Roman"/>
                <w:b/>
              </w:rPr>
              <w:t>2</w:t>
            </w:r>
            <w:r w:rsidR="00EA414E" w:rsidRPr="00EA414E">
              <w:rPr>
                <w:rFonts w:ascii="Times New Roman" w:hAnsi="Times New Roman" w:cs="Times New Roman"/>
                <w:b/>
              </w:rPr>
              <w:t>00</w:t>
            </w:r>
            <w:r w:rsidR="00EA414E">
              <w:rPr>
                <w:rFonts w:ascii="Times New Roman" w:hAnsi="Times New Roman" w:cs="Times New Roman"/>
                <w:b/>
              </w:rPr>
              <w:t>,00</w:t>
            </w:r>
          </w:p>
        </w:tc>
      </w:tr>
      <w:tr w:rsidR="008D75BF" w:rsidRPr="003A71C0" w14:paraId="6D991B28" w14:textId="77777777" w:rsidTr="006B7091">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8D75BF" w:rsidRPr="00FA5668" w:rsidRDefault="008D75BF" w:rsidP="00DB2BCA">
            <w:pPr>
              <w:spacing w:after="0" w:line="276" w:lineRule="auto"/>
              <w:jc w:val="center"/>
              <w:rPr>
                <w:rFonts w:ascii="Times New Roman" w:hAnsi="Times New Roman" w:cs="Times New Roman"/>
              </w:rPr>
            </w:pPr>
          </w:p>
        </w:tc>
        <w:tc>
          <w:tcPr>
            <w:tcW w:w="10064" w:type="dxa"/>
            <w:gridSpan w:val="7"/>
            <w:tcBorders>
              <w:top w:val="single" w:sz="4" w:space="0" w:color="auto"/>
              <w:left w:val="nil"/>
              <w:bottom w:val="single" w:sz="4" w:space="0" w:color="auto"/>
              <w:right w:val="single" w:sz="4" w:space="0" w:color="000000"/>
            </w:tcBorders>
            <w:shd w:val="clear" w:color="auto" w:fill="auto"/>
          </w:tcPr>
          <w:p w14:paraId="67AC1E75" w14:textId="25B3B742" w:rsidR="008D75BF" w:rsidRPr="004C737B" w:rsidRDefault="008D75BF" w:rsidP="00DB2BCA">
            <w:pPr>
              <w:spacing w:after="0" w:line="276" w:lineRule="auto"/>
              <w:rPr>
                <w:rFonts w:ascii="Times New Roman" w:hAnsi="Times New Roman" w:cs="Times New Roman"/>
                <w:highlight w:val="yellow"/>
              </w:rPr>
            </w:pPr>
            <w:r w:rsidRPr="00622C70">
              <w:rPr>
                <w:rFonts w:ascii="Times New Roman" w:hAnsi="Times New Roman" w:cs="Times New Roman"/>
              </w:rPr>
              <w:t>Сумма единиц расценок составляет:</w:t>
            </w:r>
          </w:p>
        </w:tc>
        <w:tc>
          <w:tcPr>
            <w:tcW w:w="1843" w:type="dxa"/>
            <w:tcBorders>
              <w:top w:val="single" w:sz="4" w:space="0" w:color="auto"/>
              <w:left w:val="nil"/>
              <w:bottom w:val="single" w:sz="4" w:space="0" w:color="auto"/>
              <w:right w:val="single" w:sz="4" w:space="0" w:color="auto"/>
            </w:tcBorders>
            <w:shd w:val="clear" w:color="auto" w:fill="auto"/>
            <w:vAlign w:val="center"/>
          </w:tcPr>
          <w:p w14:paraId="29F8F0BB" w14:textId="59EA9309" w:rsidR="00AA3A22" w:rsidRPr="00667C31" w:rsidRDefault="002A4E89" w:rsidP="00AA3A22">
            <w:pPr>
              <w:spacing w:after="0" w:line="276" w:lineRule="auto"/>
              <w:jc w:val="center"/>
              <w:rPr>
                <w:rFonts w:ascii="Times New Roman" w:hAnsi="Times New Roman" w:cs="Times New Roman"/>
                <w:b/>
              </w:rPr>
            </w:pPr>
            <w:r>
              <w:rPr>
                <w:rFonts w:ascii="Times New Roman" w:hAnsi="Times New Roman" w:cs="Times New Roman"/>
                <w:b/>
              </w:rPr>
              <w:t>20</w:t>
            </w:r>
            <w:r w:rsidR="00622C70">
              <w:rPr>
                <w:rFonts w:ascii="Times New Roman" w:hAnsi="Times New Roman" w:cs="Times New Roman"/>
                <w:b/>
              </w:rPr>
              <w:t xml:space="preserve"> </w:t>
            </w:r>
            <w:r>
              <w:rPr>
                <w:rFonts w:ascii="Times New Roman" w:hAnsi="Times New Roman" w:cs="Times New Roman"/>
                <w:b/>
              </w:rPr>
              <w:t>000</w:t>
            </w:r>
          </w:p>
          <w:p w14:paraId="51196C88" w14:textId="727F35C3" w:rsidR="008D75BF" w:rsidRPr="00667C31" w:rsidRDefault="008D75BF" w:rsidP="00AA3A22">
            <w:pPr>
              <w:spacing w:after="0" w:line="276" w:lineRule="auto"/>
              <w:jc w:val="center"/>
              <w:rPr>
                <w:rFonts w:ascii="Times New Roman" w:hAnsi="Times New Roman" w:cs="Times New Roman"/>
                <w:b/>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739530E" w14:textId="1717958A" w:rsidR="00AA3A22" w:rsidRPr="00667C31" w:rsidRDefault="00622C70" w:rsidP="00AA3A22">
            <w:pPr>
              <w:spacing w:after="0" w:line="276" w:lineRule="auto"/>
              <w:jc w:val="center"/>
              <w:rPr>
                <w:rFonts w:ascii="Times New Roman" w:hAnsi="Times New Roman" w:cs="Times New Roman"/>
                <w:b/>
              </w:rPr>
            </w:pPr>
            <w:r>
              <w:rPr>
                <w:rFonts w:ascii="Times New Roman" w:hAnsi="Times New Roman" w:cs="Times New Roman"/>
                <w:b/>
              </w:rPr>
              <w:t>24 400</w:t>
            </w:r>
          </w:p>
          <w:p w14:paraId="57658B2D" w14:textId="4E380FD9" w:rsidR="008D75BF" w:rsidRPr="00667C31" w:rsidRDefault="008D75BF"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6291EF40" w:rsidR="00556A0E" w:rsidRPr="005D2327" w:rsidRDefault="007B06D8" w:rsidP="00B14138">
      <w:pPr>
        <w:pStyle w:val="aff4"/>
        <w:ind w:left="34"/>
        <w:rPr>
          <w:sz w:val="24"/>
          <w:szCs w:val="24"/>
        </w:rPr>
      </w:pPr>
      <w:r w:rsidRPr="005D2327">
        <w:rPr>
          <w:bCs/>
          <w:sz w:val="24"/>
          <w:szCs w:val="24"/>
        </w:rPr>
        <w:t>предлагает заключить Договор на:</w:t>
      </w:r>
      <w:r w:rsidR="003C0781" w:rsidRPr="005D2327">
        <w:rPr>
          <w:b/>
          <w:i/>
          <w:sz w:val="24"/>
          <w:szCs w:val="24"/>
        </w:rPr>
        <w:t xml:space="preserve"> </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6819" w:type="dxa"/>
        <w:tblInd w:w="-851" w:type="dxa"/>
        <w:tblLayout w:type="fixed"/>
        <w:tblLook w:val="01E0" w:firstRow="1" w:lastRow="1" w:firstColumn="1" w:lastColumn="1" w:noHBand="0" w:noVBand="0"/>
      </w:tblPr>
      <w:tblGrid>
        <w:gridCol w:w="567"/>
        <w:gridCol w:w="284"/>
        <w:gridCol w:w="1276"/>
        <w:gridCol w:w="2977"/>
        <w:gridCol w:w="426"/>
        <w:gridCol w:w="708"/>
        <w:gridCol w:w="1418"/>
        <w:gridCol w:w="280"/>
        <w:gridCol w:w="236"/>
        <w:gridCol w:w="618"/>
        <w:gridCol w:w="1421"/>
        <w:gridCol w:w="83"/>
        <w:gridCol w:w="2980"/>
        <w:gridCol w:w="992"/>
        <w:gridCol w:w="2553"/>
      </w:tblGrid>
      <w:tr w:rsidR="00D74596" w:rsidRPr="002439BA" w14:paraId="3847EB5F" w14:textId="77777777" w:rsidTr="006B7091">
        <w:trPr>
          <w:gridBefore w:val="2"/>
          <w:wBefore w:w="851" w:type="dxa"/>
          <w:cantSplit/>
        </w:trPr>
        <w:tc>
          <w:tcPr>
            <w:tcW w:w="7085" w:type="dxa"/>
            <w:gridSpan w:val="6"/>
          </w:tcPr>
          <w:p w14:paraId="1898642B" w14:textId="26ABC916" w:rsidR="00D74596" w:rsidRPr="001A1FB4" w:rsidRDefault="00D74596" w:rsidP="001A1FB4">
            <w:pPr>
              <w:ind w:firstLine="182"/>
              <w:rPr>
                <w:rFonts w:ascii="Times New Roman" w:hAnsi="Times New Roman" w:cs="Times New Roman"/>
                <w:bCs/>
                <w:i/>
              </w:rPr>
            </w:pPr>
            <w:r w:rsidRPr="001A1FB4">
              <w:rPr>
                <w:rFonts w:ascii="Times New Roman" w:eastAsia="Times New Roman" w:hAnsi="Times New Roman" w:cs="Times New Roman"/>
                <w:b/>
                <w:lang w:eastAsia="ru-RU"/>
              </w:rPr>
              <w:t>Таблица-1. Расчет стоимости по единичным</w:t>
            </w:r>
            <w:r w:rsidR="004D5E87">
              <w:rPr>
                <w:rFonts w:ascii="Times New Roman" w:eastAsia="Times New Roman" w:hAnsi="Times New Roman" w:cs="Times New Roman"/>
                <w:b/>
                <w:lang w:eastAsia="ru-RU"/>
              </w:rPr>
              <w:t xml:space="preserve"> расценкам</w:t>
            </w:r>
          </w:p>
        </w:tc>
        <w:tc>
          <w:tcPr>
            <w:tcW w:w="236" w:type="dxa"/>
          </w:tcPr>
          <w:p w14:paraId="0B49D2FA"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122" w:type="dxa"/>
            <w:gridSpan w:val="3"/>
          </w:tcPr>
          <w:p w14:paraId="3BD9CF44"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3"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773778" w:rsidRPr="00D74596" w14:paraId="6911B7AE" w14:textId="77777777" w:rsidTr="0006144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023"/>
          <w:jc w:val="center"/>
        </w:trPr>
        <w:tc>
          <w:tcPr>
            <w:tcW w:w="567" w:type="dxa"/>
            <w:tcBorders>
              <w:top w:val="single" w:sz="4" w:space="0" w:color="auto"/>
              <w:left w:val="single" w:sz="4" w:space="0" w:color="auto"/>
              <w:right w:val="single" w:sz="4" w:space="0" w:color="auto"/>
            </w:tcBorders>
            <w:vAlign w:val="center"/>
          </w:tcPr>
          <w:p w14:paraId="379A0415" w14:textId="77777777"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560" w:type="dxa"/>
            <w:gridSpan w:val="2"/>
            <w:tcBorders>
              <w:top w:val="single" w:sz="4" w:space="0" w:color="auto"/>
              <w:left w:val="single" w:sz="4" w:space="0" w:color="auto"/>
              <w:right w:val="single" w:sz="4" w:space="0" w:color="auto"/>
            </w:tcBorders>
            <w:vAlign w:val="center"/>
          </w:tcPr>
          <w:p w14:paraId="713C17BA" w14:textId="77777777" w:rsidR="00061447" w:rsidRDefault="00061447" w:rsidP="006B7091">
            <w:pPr>
              <w:widowControl w:val="0"/>
              <w:spacing w:line="256" w:lineRule="auto"/>
              <w:jc w:val="center"/>
              <w:rPr>
                <w:rFonts w:ascii="Times New Roman" w:hAnsi="Times New Roman" w:cs="Times New Roman"/>
                <w:b/>
                <w:sz w:val="19"/>
                <w:szCs w:val="19"/>
              </w:rPr>
            </w:pPr>
          </w:p>
          <w:p w14:paraId="092BC0E5" w14:textId="0DE3A4F6" w:rsidR="006B7091" w:rsidRPr="006B7091"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Наименование услуги</w:t>
            </w:r>
          </w:p>
          <w:p w14:paraId="2776021B" w14:textId="498EDFC7" w:rsidR="00773778" w:rsidRPr="00D74596" w:rsidRDefault="00773778" w:rsidP="006B7091">
            <w:pPr>
              <w:widowControl w:val="0"/>
              <w:spacing w:line="256" w:lineRule="auto"/>
              <w:jc w:val="center"/>
              <w:rPr>
                <w:rFonts w:ascii="Times New Roman" w:hAnsi="Times New Roman" w:cs="Times New Roman"/>
                <w:b/>
                <w:sz w:val="19"/>
                <w:szCs w:val="19"/>
              </w:rPr>
            </w:pPr>
          </w:p>
        </w:tc>
        <w:tc>
          <w:tcPr>
            <w:tcW w:w="2977" w:type="dxa"/>
            <w:tcBorders>
              <w:top w:val="single" w:sz="4" w:space="0" w:color="auto"/>
              <w:left w:val="single" w:sz="4" w:space="0" w:color="auto"/>
              <w:right w:val="single" w:sz="4" w:space="0" w:color="auto"/>
            </w:tcBorders>
            <w:vAlign w:val="center"/>
          </w:tcPr>
          <w:p w14:paraId="086EB740" w14:textId="1C312678" w:rsidR="00773778" w:rsidRPr="00D74596"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Характеристики материала</w:t>
            </w:r>
          </w:p>
        </w:tc>
        <w:tc>
          <w:tcPr>
            <w:tcW w:w="1134" w:type="dxa"/>
            <w:gridSpan w:val="2"/>
            <w:tcBorders>
              <w:top w:val="single" w:sz="4" w:space="0" w:color="auto"/>
              <w:left w:val="single" w:sz="4" w:space="0" w:color="auto"/>
              <w:right w:val="single" w:sz="4" w:space="0" w:color="auto"/>
            </w:tcBorders>
            <w:vAlign w:val="center"/>
          </w:tcPr>
          <w:p w14:paraId="28E6E3FB" w14:textId="77777777" w:rsidR="00773778" w:rsidRPr="006B7091"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Ед. изм.</w:t>
            </w:r>
          </w:p>
        </w:tc>
        <w:tc>
          <w:tcPr>
            <w:tcW w:w="1418" w:type="dxa"/>
            <w:tcBorders>
              <w:top w:val="single" w:sz="4" w:space="0" w:color="auto"/>
              <w:left w:val="single" w:sz="4" w:space="0" w:color="auto"/>
              <w:right w:val="single" w:sz="4" w:space="0" w:color="auto"/>
            </w:tcBorders>
            <w:vAlign w:val="center"/>
          </w:tcPr>
          <w:p w14:paraId="78E3C0E9" w14:textId="17461F92" w:rsidR="00773778" w:rsidRPr="00D74596"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Цена единицы без НДС, руб</w:t>
            </w:r>
            <w:r>
              <w:rPr>
                <w:rFonts w:ascii="Times New Roman" w:hAnsi="Times New Roman" w:cs="Times New Roman"/>
                <w:b/>
                <w:sz w:val="19"/>
                <w:szCs w:val="19"/>
              </w:rPr>
              <w:t>.</w:t>
            </w:r>
          </w:p>
        </w:tc>
        <w:tc>
          <w:tcPr>
            <w:tcW w:w="1134" w:type="dxa"/>
            <w:gridSpan w:val="3"/>
            <w:tcBorders>
              <w:top w:val="single" w:sz="4" w:space="0" w:color="auto"/>
              <w:left w:val="single" w:sz="4" w:space="0" w:color="auto"/>
              <w:right w:val="single" w:sz="4" w:space="0" w:color="auto"/>
            </w:tcBorders>
            <w:vAlign w:val="center"/>
          </w:tcPr>
          <w:p w14:paraId="1B9EE5FD" w14:textId="74D1FDEC"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 xml:space="preserve">Цена единицы </w:t>
            </w:r>
            <w:r>
              <w:rPr>
                <w:rFonts w:ascii="Times New Roman" w:hAnsi="Times New Roman" w:cs="Times New Roman"/>
                <w:b/>
                <w:sz w:val="19"/>
                <w:szCs w:val="19"/>
                <w:lang w:val="en-US"/>
              </w:rPr>
              <w:t>c</w:t>
            </w:r>
            <w:r w:rsidRPr="00614B37">
              <w:rPr>
                <w:rFonts w:ascii="Times New Roman" w:hAnsi="Times New Roman" w:cs="Times New Roman"/>
                <w:b/>
                <w:sz w:val="19"/>
                <w:szCs w:val="19"/>
              </w:rPr>
              <w:t xml:space="preserve"> </w:t>
            </w:r>
            <w:r w:rsidRPr="00D74596">
              <w:rPr>
                <w:rFonts w:ascii="Times New Roman" w:hAnsi="Times New Roman" w:cs="Times New Roman"/>
                <w:b/>
                <w:sz w:val="19"/>
                <w:szCs w:val="19"/>
              </w:rPr>
              <w:t>НДС, руб</w:t>
            </w:r>
            <w:r>
              <w:rPr>
                <w:rFonts w:ascii="Times New Roman" w:hAnsi="Times New Roman" w:cs="Times New Roman"/>
                <w:b/>
                <w:sz w:val="19"/>
                <w:szCs w:val="19"/>
              </w:rPr>
              <w:t>.</w:t>
            </w:r>
          </w:p>
        </w:tc>
        <w:tc>
          <w:tcPr>
            <w:tcW w:w="1421" w:type="dxa"/>
            <w:tcBorders>
              <w:top w:val="single" w:sz="4" w:space="0" w:color="auto"/>
              <w:left w:val="single" w:sz="4" w:space="0" w:color="auto"/>
              <w:right w:val="single" w:sz="4" w:space="0" w:color="auto"/>
            </w:tcBorders>
            <w:vAlign w:val="center"/>
          </w:tcPr>
          <w:p w14:paraId="3CC4E854" w14:textId="5510DAE3" w:rsidR="00773778" w:rsidRPr="00D74596" w:rsidRDefault="00773778" w:rsidP="00D74596">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773778" w:rsidRPr="00D74596" w14:paraId="0D3B4D9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1"/>
          <w:jc w:val="center"/>
        </w:trPr>
        <w:tc>
          <w:tcPr>
            <w:tcW w:w="567" w:type="dxa"/>
            <w:tcBorders>
              <w:top w:val="single" w:sz="4" w:space="0" w:color="auto"/>
              <w:left w:val="single" w:sz="4" w:space="0" w:color="auto"/>
              <w:bottom w:val="single" w:sz="4" w:space="0" w:color="auto"/>
              <w:right w:val="single" w:sz="4" w:space="0" w:color="auto"/>
            </w:tcBorders>
          </w:tcPr>
          <w:p w14:paraId="67C06DE4"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14:paraId="5C44C24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DF1B8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81B19"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64036545"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5BB345B6"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4160FD7"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7"/>
          <w:jc w:val="center"/>
        </w:trPr>
        <w:tc>
          <w:tcPr>
            <w:tcW w:w="567" w:type="dxa"/>
            <w:tcBorders>
              <w:top w:val="single" w:sz="4" w:space="0" w:color="auto"/>
              <w:left w:val="single" w:sz="4" w:space="0" w:color="auto"/>
              <w:bottom w:val="single" w:sz="4" w:space="0" w:color="auto"/>
              <w:right w:val="single" w:sz="4" w:space="0" w:color="auto"/>
            </w:tcBorders>
          </w:tcPr>
          <w:p w14:paraId="371B697A"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14:paraId="31AA30D5"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20281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E4AFB"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955D7A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42BA910C"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73BD5E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82"/>
          <w:jc w:val="center"/>
        </w:trPr>
        <w:tc>
          <w:tcPr>
            <w:tcW w:w="567" w:type="dxa"/>
            <w:tcBorders>
              <w:top w:val="single" w:sz="4" w:space="0" w:color="auto"/>
              <w:left w:val="single" w:sz="4" w:space="0" w:color="auto"/>
              <w:bottom w:val="single" w:sz="4" w:space="0" w:color="auto"/>
              <w:right w:val="single" w:sz="4" w:space="0" w:color="auto"/>
            </w:tcBorders>
          </w:tcPr>
          <w:p w14:paraId="3D6A9D39"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3</w:t>
            </w:r>
          </w:p>
        </w:tc>
        <w:tc>
          <w:tcPr>
            <w:tcW w:w="1560" w:type="dxa"/>
            <w:gridSpan w:val="2"/>
            <w:tcBorders>
              <w:top w:val="single" w:sz="4" w:space="0" w:color="auto"/>
              <w:left w:val="single" w:sz="4" w:space="0" w:color="auto"/>
              <w:bottom w:val="single" w:sz="4" w:space="0" w:color="auto"/>
              <w:right w:val="single" w:sz="4" w:space="0" w:color="auto"/>
            </w:tcBorders>
          </w:tcPr>
          <w:p w14:paraId="3E1E5FAF"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499D75"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98C9D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075FDFC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A911459"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E9101D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7D8A9E57"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560" w:type="dxa"/>
            <w:gridSpan w:val="2"/>
            <w:tcBorders>
              <w:top w:val="single" w:sz="4" w:space="0" w:color="auto"/>
              <w:left w:val="single" w:sz="4" w:space="0" w:color="auto"/>
              <w:bottom w:val="single" w:sz="4" w:space="0" w:color="auto"/>
              <w:right w:val="single" w:sz="4" w:space="0" w:color="auto"/>
            </w:tcBorders>
          </w:tcPr>
          <w:p w14:paraId="49E9671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25B8F3"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65350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E68EE3F"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0BA29F4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A68BD32"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C015474"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7A119F9B"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12509B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A17BA7"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5D9B171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52AA6F7"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1E60DC1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F2F23C6"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lastRenderedPageBreak/>
              <w:t>….</w:t>
            </w:r>
          </w:p>
        </w:tc>
        <w:tc>
          <w:tcPr>
            <w:tcW w:w="1560" w:type="dxa"/>
            <w:gridSpan w:val="2"/>
            <w:tcBorders>
              <w:top w:val="single" w:sz="4" w:space="0" w:color="auto"/>
              <w:left w:val="single" w:sz="4" w:space="0" w:color="auto"/>
              <w:bottom w:val="single" w:sz="4" w:space="0" w:color="auto"/>
              <w:right w:val="single" w:sz="4" w:space="0" w:color="auto"/>
            </w:tcBorders>
          </w:tcPr>
          <w:p w14:paraId="6E7C191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DBE0C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93F2AC"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2CEF9831"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2AA7B43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773778" w:rsidRPr="00D74596" w:rsidRDefault="00773778" w:rsidP="007B243E">
            <w:pPr>
              <w:widowControl w:val="0"/>
              <w:spacing w:line="256" w:lineRule="auto"/>
              <w:jc w:val="center"/>
              <w:rPr>
                <w:rFonts w:ascii="Times New Roman" w:hAnsi="Times New Roman" w:cs="Times New Roman"/>
                <w:b/>
                <w:sz w:val="20"/>
                <w:szCs w:val="20"/>
              </w:rPr>
            </w:pPr>
          </w:p>
        </w:tc>
      </w:tr>
      <w:tr w:rsidR="00614B37" w:rsidRPr="00D74596" w14:paraId="46A903C5"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4"/>
          <w:jc w:val="center"/>
        </w:trPr>
        <w:tc>
          <w:tcPr>
            <w:tcW w:w="5104" w:type="dxa"/>
            <w:gridSpan w:val="4"/>
            <w:tcBorders>
              <w:top w:val="single" w:sz="4" w:space="0" w:color="auto"/>
              <w:left w:val="single" w:sz="4" w:space="0" w:color="auto"/>
              <w:bottom w:val="single" w:sz="4" w:space="0" w:color="auto"/>
              <w:right w:val="single" w:sz="4" w:space="0" w:color="auto"/>
            </w:tcBorders>
          </w:tcPr>
          <w:p w14:paraId="04E7407C" w14:textId="77777777" w:rsidR="00D74596" w:rsidRPr="00D74596" w:rsidRDefault="00D74596" w:rsidP="007B243E">
            <w:pPr>
              <w:widowControl w:val="0"/>
              <w:spacing w:line="256" w:lineRule="auto"/>
              <w:rPr>
                <w:rFonts w:ascii="Times New Roman" w:hAnsi="Times New Roman" w:cs="Times New Roman"/>
                <w:b/>
                <w:bCs/>
                <w:color w:val="000000"/>
                <w:sz w:val="20"/>
                <w:szCs w:val="20"/>
              </w:rPr>
            </w:pPr>
            <w:r w:rsidRPr="00D74596">
              <w:rPr>
                <w:rFonts w:ascii="Times New Roman" w:hAnsi="Times New Roman" w:cs="Times New Roman"/>
                <w:b/>
                <w:bCs/>
                <w:color w:val="000000"/>
                <w:sz w:val="20"/>
                <w:szCs w:val="20"/>
              </w:rPr>
              <w:t>ИТОГО единиц расценок с НДС, руб.*</w:t>
            </w:r>
          </w:p>
        </w:tc>
        <w:tc>
          <w:tcPr>
            <w:tcW w:w="426" w:type="dxa"/>
            <w:tcBorders>
              <w:top w:val="single" w:sz="4" w:space="0" w:color="auto"/>
              <w:left w:val="single" w:sz="4" w:space="0" w:color="auto"/>
              <w:bottom w:val="single" w:sz="4" w:space="0" w:color="auto"/>
              <w:right w:val="single" w:sz="4" w:space="0" w:color="auto"/>
            </w:tcBorders>
            <w:vAlign w:val="center"/>
          </w:tcPr>
          <w:p w14:paraId="36A19363"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708" w:type="dxa"/>
            <w:tcBorders>
              <w:top w:val="single" w:sz="4" w:space="0" w:color="auto"/>
              <w:left w:val="single" w:sz="4" w:space="0" w:color="auto"/>
              <w:bottom w:val="single" w:sz="4" w:space="0" w:color="auto"/>
              <w:right w:val="single" w:sz="4" w:space="0" w:color="auto"/>
            </w:tcBorders>
            <w:vAlign w:val="center"/>
          </w:tcPr>
          <w:p w14:paraId="6FA01B99"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18" w:type="dxa"/>
            <w:tcBorders>
              <w:top w:val="single" w:sz="4" w:space="0" w:color="auto"/>
              <w:left w:val="single" w:sz="4" w:space="0" w:color="auto"/>
              <w:bottom w:val="single" w:sz="4" w:space="0" w:color="auto"/>
              <w:right w:val="single" w:sz="4" w:space="0" w:color="auto"/>
            </w:tcBorders>
          </w:tcPr>
          <w:p w14:paraId="049BC44E"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134" w:type="dxa"/>
            <w:gridSpan w:val="3"/>
            <w:tcBorders>
              <w:top w:val="single" w:sz="4" w:space="0" w:color="auto"/>
              <w:left w:val="single" w:sz="4" w:space="0" w:color="auto"/>
              <w:bottom w:val="single" w:sz="4" w:space="0" w:color="auto"/>
              <w:right w:val="single" w:sz="4" w:space="0" w:color="auto"/>
            </w:tcBorders>
          </w:tcPr>
          <w:p w14:paraId="3B2993AF"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5CAAF" w14:textId="77777777" w:rsidR="001D7E71" w:rsidRDefault="001D7E71" w:rsidP="00961A4F">
      <w:pPr>
        <w:spacing w:after="0" w:line="240" w:lineRule="auto"/>
      </w:pPr>
      <w:r>
        <w:separator/>
      </w:r>
    </w:p>
  </w:endnote>
  <w:endnote w:type="continuationSeparator" w:id="0">
    <w:p w14:paraId="497A207D" w14:textId="77777777" w:rsidR="001D7E71" w:rsidRDefault="001D7E7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3021" w14:textId="77777777" w:rsidR="001D7E71" w:rsidRDefault="001D7E71" w:rsidP="00961A4F">
      <w:pPr>
        <w:spacing w:after="0" w:line="240" w:lineRule="auto"/>
      </w:pPr>
      <w:r>
        <w:separator/>
      </w:r>
    </w:p>
  </w:footnote>
  <w:footnote w:type="continuationSeparator" w:id="0">
    <w:p w14:paraId="13DF0068" w14:textId="77777777" w:rsidR="001D7E71" w:rsidRDefault="001D7E71"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3F6F"/>
    <w:rsid w:val="00041CD9"/>
    <w:rsid w:val="00042005"/>
    <w:rsid w:val="00043C6B"/>
    <w:rsid w:val="0004695E"/>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D7E71"/>
    <w:rsid w:val="001E196A"/>
    <w:rsid w:val="001E5526"/>
    <w:rsid w:val="001F20A6"/>
    <w:rsid w:val="001F37F0"/>
    <w:rsid w:val="001F70E4"/>
    <w:rsid w:val="00200FE5"/>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4E89"/>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6037"/>
    <w:rsid w:val="00517D5C"/>
    <w:rsid w:val="005236CE"/>
    <w:rsid w:val="00527BC6"/>
    <w:rsid w:val="00533016"/>
    <w:rsid w:val="0053549F"/>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2C70"/>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3F75"/>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2472"/>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B708C"/>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E300A"/>
    <w:rsid w:val="00AE513B"/>
    <w:rsid w:val="00AE5A0F"/>
    <w:rsid w:val="00AE6A6D"/>
    <w:rsid w:val="00AF496E"/>
    <w:rsid w:val="00AF717B"/>
    <w:rsid w:val="00B02DF9"/>
    <w:rsid w:val="00B0410C"/>
    <w:rsid w:val="00B13256"/>
    <w:rsid w:val="00B13C2F"/>
    <w:rsid w:val="00B14138"/>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1DCF"/>
    <w:rsid w:val="00C52682"/>
    <w:rsid w:val="00C52B0D"/>
    <w:rsid w:val="00C6006E"/>
    <w:rsid w:val="00C6337C"/>
    <w:rsid w:val="00C63FBB"/>
    <w:rsid w:val="00C64885"/>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0B67"/>
    <w:rsid w:val="00E719BC"/>
    <w:rsid w:val="00E72BEF"/>
    <w:rsid w:val="00E74B3D"/>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C6799"/>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DB4D9-F89B-4190-B282-B38354BB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11</Pages>
  <Words>4745</Words>
  <Characters>27049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880</cp:revision>
  <cp:lastPrinted>2024-03-21T06:22:00Z</cp:lastPrinted>
  <dcterms:created xsi:type="dcterms:W3CDTF">2024-06-05T12:48:00Z</dcterms:created>
  <dcterms:modified xsi:type="dcterms:W3CDTF">2026-06-08T10:33:00Z</dcterms:modified>
</cp:coreProperties>
</file>